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7A" w:rsidRPr="006776A0" w:rsidRDefault="0059047A" w:rsidP="0059047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</w:rPr>
        <w:t xml:space="preserve">Монтаж соединителя </w:t>
      </w:r>
      <w:r w:rsidRPr="006776A0">
        <w:rPr>
          <w:rFonts w:ascii="Times New Roman" w:hAnsi="Times New Roman" w:cs="Times New Roman"/>
          <w:b/>
          <w:sz w:val="24"/>
          <w:szCs w:val="24"/>
          <w:lang w:val="en-US" w:eastAsia="ru-RU"/>
        </w:rPr>
        <w:t>MDU</w:t>
      </w: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-(</w:t>
      </w:r>
      <w:r w:rsidRPr="006776A0">
        <w:rPr>
          <w:rFonts w:ascii="Times New Roman" w:hAnsi="Times New Roman" w:cs="Times New Roman"/>
          <w:b/>
          <w:sz w:val="24"/>
          <w:szCs w:val="24"/>
          <w:lang w:val="en-US" w:eastAsia="ru-RU"/>
        </w:rPr>
        <w:t>x</w:t>
      </w: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6776A0">
        <w:rPr>
          <w:rFonts w:ascii="Times New Roman" w:hAnsi="Times New Roman" w:cs="Times New Roman"/>
          <w:b/>
          <w:sz w:val="24"/>
          <w:szCs w:val="24"/>
          <w:lang w:val="en-US" w:eastAsia="ru-RU"/>
        </w:rPr>
        <w:t>F</w:t>
      </w: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ф. </w:t>
      </w:r>
      <w:r w:rsidRPr="006776A0">
        <w:rPr>
          <w:rFonts w:ascii="Times New Roman" w:hAnsi="Times New Roman" w:cs="Times New Roman"/>
          <w:b/>
          <w:sz w:val="24"/>
          <w:szCs w:val="24"/>
          <w:lang w:val="en-US" w:eastAsia="ru-RU"/>
        </w:rPr>
        <w:t>Auk</w:t>
      </w: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val="en-US" w:eastAsia="ru-RU"/>
        </w:rPr>
        <w:t>constractor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провод МГТФ-0.35</w:t>
      </w:r>
    </w:p>
    <w:p w:rsidR="0059047A" w:rsidRDefault="0059047A" w:rsidP="0059047A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41BE110" wp14:editId="4C961275">
            <wp:extent cx="1352550" cy="1009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84" cy="101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44EDEB5" wp14:editId="50C2952D">
            <wp:extent cx="2523004" cy="13144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26" cy="132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3E1CDDE" wp14:editId="18A3946B">
            <wp:extent cx="1828800" cy="1193800"/>
            <wp:effectExtent l="0" t="0" r="0" b="635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7A" w:rsidRPr="0059047A" w:rsidRDefault="0059047A" w:rsidP="0059047A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Рисунок 11</w:t>
      </w:r>
    </w:p>
    <w:p w:rsidR="0059047A" w:rsidRPr="006776A0" w:rsidRDefault="0059047A" w:rsidP="0059047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Разделка кабеля (нарезка и зачистка).</w:t>
      </w:r>
    </w:p>
    <w:p w:rsidR="0059047A" w:rsidRPr="006776A0" w:rsidRDefault="0059047A" w:rsidP="0059047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59047A" w:rsidRPr="006776A0" w:rsidRDefault="0059047A" w:rsidP="0059047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 Нарезку кабеля выполнять на машине для мерной резки. Длина кабеля выбирается в соответствии с КД. Припуск на заделку в соединитель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>
        <w:rPr>
          <w:rFonts w:ascii="Times New Roman" w:hAnsi="Times New Roman" w:cs="Times New Roman"/>
          <w:sz w:val="24"/>
          <w:szCs w:val="24"/>
          <w:lang w:eastAsia="ru-RU"/>
        </w:rPr>
        <w:t>= 2</w:t>
      </w:r>
      <w:r w:rsidRPr="002F36B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8 мм. Установка параметров нарезки в соответствии с инструкцией на машину для мерной резки.  </w:t>
      </w:r>
    </w:p>
    <w:p w:rsidR="0059047A" w:rsidRPr="006776A0" w:rsidRDefault="0059047A" w:rsidP="0059047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Примечание – Допускается для нарезки провода использовать кусачки.</w:t>
      </w:r>
    </w:p>
    <w:p w:rsidR="0059047A" w:rsidRPr="006776A0" w:rsidRDefault="0059047A" w:rsidP="0059047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59047A" w:rsidRPr="000C1924" w:rsidRDefault="0059047A" w:rsidP="0059047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Длина зачистки провода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>
        <w:rPr>
          <w:rFonts w:ascii="Times New Roman" w:hAnsi="Times New Roman" w:cs="Times New Roman"/>
          <w:sz w:val="24"/>
          <w:szCs w:val="24"/>
          <w:lang w:eastAsia="ru-RU"/>
        </w:rPr>
        <w:t>=1</w:t>
      </w:r>
      <w:r w:rsidRPr="000C1924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мм; диаметр зачистки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hAnsi="Times New Roman" w:cs="Times New Roman"/>
          <w:sz w:val="24"/>
          <w:szCs w:val="24"/>
          <w:lang w:eastAsia="ru-RU"/>
        </w:rPr>
        <w:t>=0</w:t>
      </w:r>
      <w:r w:rsidRPr="000C1924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68мм</w:t>
      </w:r>
      <w:r w:rsidRPr="000C19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рисунку 12.</w:t>
      </w:r>
    </w:p>
    <w:p w:rsidR="0059047A" w:rsidRDefault="0059047A" w:rsidP="0059047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818D62" wp14:editId="4319D180">
            <wp:extent cx="5522026" cy="1413163"/>
            <wp:effectExtent l="0" t="0" r="254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141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7A" w:rsidRPr="000C1924" w:rsidRDefault="0059047A" w:rsidP="005904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12</w:t>
      </w:r>
    </w:p>
    <w:p w:rsidR="0059047A" w:rsidRPr="006776A0" w:rsidRDefault="0059047A" w:rsidP="0059047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нарезки в соответствии с инструкцией на машину для зачистки.  </w:t>
      </w:r>
    </w:p>
    <w:p w:rsidR="0059047A" w:rsidRDefault="0059047A" w:rsidP="0059047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047A" w:rsidRPr="006776A0" w:rsidRDefault="0059047A" w:rsidP="0059047A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 на провод</w:t>
      </w:r>
    </w:p>
    <w:p w:rsidR="0059047A" w:rsidRPr="006776A0" w:rsidRDefault="0059047A" w:rsidP="0059047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 контакт в соответствующее гнездо </w:t>
      </w:r>
      <w:proofErr w:type="spellStart"/>
      <w:r w:rsidRPr="006776A0">
        <w:rPr>
          <w:rFonts w:ascii="Times New Roman" w:hAnsi="Times New Roman" w:cs="Times New Roman"/>
          <w:sz w:val="24"/>
          <w:szCs w:val="24"/>
          <w:lang w:eastAsia="ru-RU"/>
        </w:rPr>
        <w:t>кримпера</w:t>
      </w:r>
      <w:proofErr w:type="spellEnd"/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YAC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-12. Установить зачищенный провод в контакт (изоляция провода не должна заходить за внутреннюю границу крайних обжимных лепестков) и сжать клещи.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качества монтажа по рисунку 13.</w:t>
      </w:r>
    </w:p>
    <w:p w:rsidR="0059047A" w:rsidRDefault="0059047A" w:rsidP="0059047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Установить контакт в окно корпуса соединителя (фиксатором в сторону окошка в корпусе).</w:t>
      </w:r>
    </w:p>
    <w:p w:rsidR="0059047A" w:rsidRDefault="0059047A" w:rsidP="0059047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8700BA" wp14:editId="6633C89E">
            <wp:extent cx="5805173" cy="4845132"/>
            <wp:effectExtent l="0" t="0" r="508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275" cy="484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7A" w:rsidRDefault="0059047A" w:rsidP="0059047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13</w:t>
      </w:r>
    </w:p>
    <w:p w:rsidR="0059047A" w:rsidRPr="006776A0" w:rsidRDefault="0059047A" w:rsidP="0059047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9047A" w:rsidRPr="006776A0" w:rsidRDefault="0059047A" w:rsidP="0059047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59047A" w:rsidRDefault="0059047A" w:rsidP="0059047A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”) между свободными концами провода и контактами соединителя. Использовать мультиметр. </w:t>
      </w:r>
    </w:p>
    <w:p w:rsidR="0059047A" w:rsidRDefault="0059047A" w:rsidP="0059047A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 xml:space="preserve">Для проверки качества установки контактов в соединителе (надёжности фиксации) необходимо дополнительно провести стыковку – расстыковку. Для проверки качества установки контактов в соединителе (надёжности фиксации) необходимо дополнительно провести стыковку – расстыковку. Действовать следующим образом: стыковать </w:t>
      </w:r>
    </w:p>
    <w:p w:rsidR="0059047A" w:rsidRDefault="0059047A" w:rsidP="0059047A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 xml:space="preserve">соединители жгутов с подборными ответными частями/ ответными частями на модуле </w:t>
      </w:r>
    </w:p>
    <w:p w:rsidR="0059047A" w:rsidRDefault="0059047A" w:rsidP="0059047A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 xml:space="preserve">(при отсутствии подборных ответных частей). После стыковки-расстыковки контакты не должны выскакивать из гнёзд соединителей. В случае если контакт выскакивает,  его необходимо повторно установить в гнездо и состыковать - </w:t>
      </w:r>
      <w:proofErr w:type="spellStart"/>
      <w:r w:rsidRPr="00CF18EF">
        <w:rPr>
          <w:rFonts w:ascii="Times New Roman" w:hAnsi="Times New Roman" w:cs="Times New Roman"/>
          <w:sz w:val="24"/>
          <w:szCs w:val="24"/>
        </w:rPr>
        <w:t>расстыковать</w:t>
      </w:r>
      <w:proofErr w:type="spellEnd"/>
      <w:r w:rsidRPr="00CF18EF">
        <w:rPr>
          <w:rFonts w:ascii="Times New Roman" w:hAnsi="Times New Roman" w:cs="Times New Roman"/>
          <w:sz w:val="24"/>
          <w:szCs w:val="24"/>
        </w:rPr>
        <w:t xml:space="preserve"> с ответным  разъёмом. При повторном выскакивании произвести замену контак</w:t>
      </w:r>
      <w:r>
        <w:rPr>
          <w:rFonts w:ascii="Times New Roman" w:hAnsi="Times New Roman" w:cs="Times New Roman"/>
          <w:sz w:val="24"/>
          <w:szCs w:val="24"/>
        </w:rPr>
        <w:t>та с последующей перепроверкой.</w:t>
      </w:r>
    </w:p>
    <w:p w:rsidR="0059047A" w:rsidRPr="006776A0" w:rsidRDefault="0059047A" w:rsidP="005904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59047A" w:rsidRPr="006776A0" w:rsidRDefault="0059047A" w:rsidP="0059047A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Контролировать качество монтажа: </w:t>
      </w:r>
    </w:p>
    <w:p w:rsidR="0059047A" w:rsidRPr="006776A0" w:rsidRDefault="0059047A" w:rsidP="00590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>о установки контактов в соединитель:</w:t>
      </w:r>
    </w:p>
    <w:p w:rsidR="0059047A" w:rsidRPr="0048284B" w:rsidRDefault="0059047A" w:rsidP="0059047A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-контакт не должен быть повреждён</w:t>
      </w:r>
      <w:r w:rsidRPr="0048284B">
        <w:rPr>
          <w:rFonts w:ascii="Times New Roman" w:hAnsi="Times New Roman" w:cs="Times New Roman"/>
          <w:sz w:val="24"/>
          <w:szCs w:val="24"/>
        </w:rPr>
        <w:t>;</w:t>
      </w:r>
    </w:p>
    <w:p w:rsidR="0059047A" w:rsidRPr="0048284B" w:rsidRDefault="0059047A" w:rsidP="0059047A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-контур обжим должен быть целостным</w:t>
      </w:r>
      <w:r w:rsidRPr="0048284B">
        <w:rPr>
          <w:rFonts w:ascii="Times New Roman" w:hAnsi="Times New Roman" w:cs="Times New Roman"/>
          <w:sz w:val="24"/>
          <w:szCs w:val="24"/>
        </w:rPr>
        <w:t>;</w:t>
      </w:r>
    </w:p>
    <w:p w:rsidR="0059047A" w:rsidRPr="0048284B" w:rsidRDefault="0059047A" w:rsidP="0059047A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-контакт не должен быть погнут</w:t>
      </w:r>
      <w:r w:rsidRPr="0048284B">
        <w:rPr>
          <w:rFonts w:ascii="Times New Roman" w:hAnsi="Times New Roman" w:cs="Times New Roman"/>
          <w:sz w:val="24"/>
          <w:szCs w:val="24"/>
        </w:rPr>
        <w:t>;</w:t>
      </w:r>
    </w:p>
    <w:p w:rsidR="0059047A" w:rsidRPr="0048284B" w:rsidRDefault="0059047A" w:rsidP="0059047A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-изоляция не должна попадать под обжимные лепестки жилы</w:t>
      </w:r>
      <w:r w:rsidRPr="0048284B">
        <w:rPr>
          <w:rFonts w:ascii="Times New Roman" w:hAnsi="Times New Roman" w:cs="Times New Roman"/>
          <w:sz w:val="24"/>
          <w:szCs w:val="24"/>
        </w:rPr>
        <w:t>.</w:t>
      </w:r>
    </w:p>
    <w:p w:rsidR="0059047A" w:rsidRPr="006776A0" w:rsidRDefault="0059047A" w:rsidP="00590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>осле установки контактов в корпус:</w:t>
      </w:r>
    </w:p>
    <w:p w:rsidR="009825C5" w:rsidRPr="0059047A" w:rsidRDefault="0059047A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 при стыковке с ответной частью контакты не должны выпадать из корпуса соединителя.</w:t>
      </w:r>
      <w:bookmarkStart w:id="0" w:name="_GoBack"/>
      <w:bookmarkEnd w:id="0"/>
    </w:p>
    <w:sectPr w:rsidR="009825C5" w:rsidRPr="0059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7A"/>
    <w:rsid w:val="004547E5"/>
    <w:rsid w:val="0059047A"/>
    <w:rsid w:val="00B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047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0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047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0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2020-03-12T13:15:00Z</dcterms:created>
  <dcterms:modified xsi:type="dcterms:W3CDTF">2020-03-12T13:15:00Z</dcterms:modified>
</cp:coreProperties>
</file>