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EF" w:rsidRPr="00E9666A" w:rsidRDefault="00BA65EF" w:rsidP="00BA65E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9666A">
        <w:rPr>
          <w:rFonts w:ascii="Times New Roman" w:hAnsi="Times New Roman"/>
          <w:b/>
          <w:sz w:val="24"/>
          <w:szCs w:val="24"/>
        </w:rPr>
        <w:t xml:space="preserve">Монтаж соединителей </w:t>
      </w:r>
      <w:r w:rsidRPr="00E9666A"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S</w:t>
      </w:r>
      <w:r w:rsidRPr="00E9666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12</w:t>
      </w:r>
      <w:r w:rsidRPr="00E9666A"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YAR</w:t>
      </w:r>
    </w:p>
    <w:p w:rsidR="00BA65EF" w:rsidRDefault="00BA65EF" w:rsidP="00BA65E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A65EF" w:rsidRPr="004A0993" w:rsidRDefault="00BA65EF" w:rsidP="00BA65E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5640" cy="91440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65EF" w:rsidRPr="006776A0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Нарезка кабеля</w:t>
      </w: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>Нарезку кабеля выполнять на машине для мерной резки</w:t>
      </w:r>
      <w:r>
        <w:rPr>
          <w:rFonts w:ascii="Times New Roman" w:hAnsi="Times New Roman" w:cs="Times New Roman"/>
          <w:sz w:val="24"/>
          <w:szCs w:val="24"/>
          <w:lang w:eastAsia="ru-RU"/>
        </w:rPr>
        <w:t>. Допускается производить нарезку кабеля ручным инструментом</w:t>
      </w:r>
      <w:r w:rsidRPr="006776A0">
        <w:rPr>
          <w:rFonts w:ascii="Times New Roman" w:hAnsi="Times New Roman" w:cs="Times New Roman"/>
          <w:sz w:val="24"/>
          <w:szCs w:val="24"/>
          <w:lang w:eastAsia="ru-RU"/>
        </w:rPr>
        <w:t>. Длина кабеля выбирается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конструкторской документацией.</w:t>
      </w: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Припуск на заделку выбирается в соответствии с таблицей 22.1.</w:t>
      </w: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22.1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992"/>
        <w:gridCol w:w="993"/>
        <w:gridCol w:w="992"/>
        <w:gridCol w:w="992"/>
        <w:gridCol w:w="992"/>
      </w:tblGrid>
      <w:tr w:rsidR="00BA65EF" w:rsidTr="000E1573">
        <w:tc>
          <w:tcPr>
            <w:tcW w:w="1526" w:type="dxa"/>
            <w:vMerge w:val="restart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Типоразмер</w:t>
            </w:r>
          </w:p>
        </w:tc>
        <w:tc>
          <w:tcPr>
            <w:tcW w:w="1701" w:type="dxa"/>
            <w:vMerge w:val="restart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Ø контакта</w:t>
            </w:r>
          </w:p>
        </w:tc>
        <w:tc>
          <w:tcPr>
            <w:tcW w:w="2977" w:type="dxa"/>
            <w:gridSpan w:val="3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 кабельный вывод</w:t>
            </w:r>
          </w:p>
        </w:tc>
        <w:tc>
          <w:tcPr>
            <w:tcW w:w="2976" w:type="dxa"/>
            <w:gridSpan w:val="3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Угловой кабельный вывод</w:t>
            </w:r>
          </w:p>
        </w:tc>
      </w:tr>
      <w:tr w:rsidR="00BA65EF" w:rsidTr="000E1573">
        <w:tc>
          <w:tcPr>
            <w:tcW w:w="1526" w:type="dxa"/>
            <w:vMerge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65EF" w:rsidRPr="008118C0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2" w:type="dxa"/>
          </w:tcPr>
          <w:p w:rsidR="00BA65EF" w:rsidRPr="008118C0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3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2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2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2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</w:tr>
      <w:tr w:rsidR="00BA65EF" w:rsidTr="000E1573">
        <w:tc>
          <w:tcPr>
            <w:tcW w:w="1526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0.6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0.7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0.9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65EF" w:rsidTr="000E1573">
        <w:tc>
          <w:tcPr>
            <w:tcW w:w="1526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1.5 (A)</w:t>
            </w: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BA65EF" w:rsidTr="000E1573">
        <w:tc>
          <w:tcPr>
            <w:tcW w:w="1526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BA65EF" w:rsidTr="000E1573">
        <w:tc>
          <w:tcPr>
            <w:tcW w:w="1526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BA65EF" w:rsidTr="000E1573">
        <w:tc>
          <w:tcPr>
            <w:tcW w:w="1526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(Е)</w:t>
            </w:r>
          </w:p>
        </w:tc>
        <w:tc>
          <w:tcPr>
            <w:tcW w:w="1701" w:type="dxa"/>
          </w:tcPr>
          <w:p w:rsidR="00BA65EF" w:rsidRPr="00687501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</w:tcPr>
          <w:p w:rsidR="00BA65EF" w:rsidRDefault="00BA65EF" w:rsidP="000E15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A65EF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Длину каждого провода (жилы) кабеля, подходящего к внутренним контактам соединителя, рекомендуется определять по месту.</w:t>
      </w: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>Установка параметров нарезки в соответствии с инструкцией на машину для мерной резки.</w:t>
      </w:r>
    </w:p>
    <w:p w:rsidR="00BA65EF" w:rsidRPr="006776A0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65EF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Зачистка провода</w:t>
      </w:r>
    </w:p>
    <w:p w:rsidR="00BA65EF" w:rsidRDefault="00BA65EF" w:rsidP="00BA65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30475" cy="148844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F" w:rsidRPr="004A0993" w:rsidRDefault="00BA65EF" w:rsidP="00BA65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1-жила; 2-экран; 3-изоляция; 4-кабель</w:t>
      </w:r>
    </w:p>
    <w:p w:rsidR="00BA65EF" w:rsidRPr="0094687A" w:rsidRDefault="00BA65EF" w:rsidP="00BA65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 22.1</w:t>
      </w:r>
    </w:p>
    <w:p w:rsidR="00BA65EF" w:rsidRPr="00682B1A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Концы проводов и жил кабеля следует зачистить в соответствии с рисунком 22.1 и    таблицей 22.2.</w:t>
      </w:r>
    </w:p>
    <w:p w:rsidR="00BA65EF" w:rsidRPr="00682B1A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2B1A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Установка параметров зачистки в соответствии с инструкцией на машину для зачистки.  </w:t>
      </w:r>
    </w:p>
    <w:p w:rsidR="00BA65EF" w:rsidRPr="00620432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Монтаж соединителя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463FBD">
        <w:rPr>
          <w:rFonts w:ascii="Times New Roman" w:hAnsi="Times New Roman"/>
          <w:sz w:val="24"/>
          <w:szCs w:val="24"/>
          <w:lang w:eastAsia="ru-RU"/>
        </w:rPr>
        <w:t>В соединител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5561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E5B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3FBD">
        <w:rPr>
          <w:rFonts w:ascii="Times New Roman" w:hAnsi="Times New Roman"/>
          <w:sz w:val="24"/>
          <w:szCs w:val="24"/>
          <w:lang w:eastAsia="ru-RU"/>
        </w:rPr>
        <w:t>следует монтировать кабели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промышленного изготовления. С максимальным диаметром подводимого кабеля в соответствии с таблицей 22.2.</w:t>
      </w:r>
    </w:p>
    <w:p w:rsidR="00BA65EF" w:rsidRPr="003E5B07" w:rsidRDefault="00BA65EF" w:rsidP="00BA65EF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</w:tblGrid>
      <w:tr w:rsidR="00BA65EF" w:rsidRPr="003E5B07" w:rsidTr="000E1573">
        <w:trPr>
          <w:trHeight w:val="132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Типоразмер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сечение</w:t>
            </w: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кабеля, </w:t>
            </w:r>
            <w:proofErr w:type="gramStart"/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BA65EF" w:rsidRPr="003E5B07" w:rsidTr="000E1573">
        <w:trPr>
          <w:trHeight w:val="93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</w:tr>
      <w:tr w:rsidR="00BA65EF" w:rsidRPr="003E5B07" w:rsidTr="000E1573">
        <w:trPr>
          <w:trHeight w:val="93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</w:tr>
      <w:tr w:rsidR="00BA65EF" w:rsidRPr="003E5B07" w:rsidTr="000E1573">
        <w:trPr>
          <w:trHeight w:val="93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 (A)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BA65EF" w:rsidRPr="003E5B07" w:rsidTr="000E1573">
        <w:trPr>
          <w:trHeight w:val="93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A65EF" w:rsidRPr="003E5B07" w:rsidTr="000E1573">
        <w:trPr>
          <w:trHeight w:val="93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BA65EF" w:rsidRPr="003E5B07" w:rsidTr="000E1573">
        <w:trPr>
          <w:trHeight w:val="93"/>
        </w:trPr>
        <w:tc>
          <w:tcPr>
            <w:tcW w:w="2943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 (E)</w:t>
            </w:r>
          </w:p>
        </w:tc>
        <w:tc>
          <w:tcPr>
            <w:tcW w:w="3261" w:type="dxa"/>
          </w:tcPr>
          <w:p w:rsidR="00BA65EF" w:rsidRPr="003E5B07" w:rsidRDefault="00BA65EF" w:rsidP="000E1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</w:tr>
    </w:tbl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завести на кабель втулку и адаптер. Если для крепления экрана к адаптеру используется металлический бандаж, то втулка не требуется (рисунок 22.2);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BA65EF" w:rsidRDefault="00BA65EF" w:rsidP="00BA65EF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26A0C9" wp14:editId="16F32C6B">
            <wp:extent cx="2639833" cy="1010766"/>
            <wp:effectExtent l="0" t="0" r="8255" b="0"/>
            <wp:docPr id="97" name="Рисунок 97" descr="C:\Users\rozhdestvenskij_vs\Desktop\Рис к инструкции\S12YAR-PD8XJG0-0000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C:\Users\rozhdestvenskij_vs\Desktop\Рис к инструкции\S12YAR-PD8XJG0-0000\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83" cy="101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F" w:rsidRPr="005561E6" w:rsidRDefault="00BA65EF" w:rsidP="00BA65EF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Рисунок  22.2</w:t>
      </w:r>
    </w:p>
    <w:p w:rsidR="00BA65EF" w:rsidRDefault="00BA65EF" w:rsidP="00BA65EF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отогнуть экранирующую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оплетку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кабель и зафиксировать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изоляции кабеля с помощью ленты П-Ф-4 ТУ3491-007-00216412-97;</w:t>
      </w:r>
    </w:p>
    <w:p w:rsidR="00BA65EF" w:rsidRPr="0051566D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035F7F">
        <w:rPr>
          <w:rFonts w:ascii="Times New Roman" w:hAnsi="Times New Roman"/>
          <w:sz w:val="24"/>
          <w:szCs w:val="24"/>
          <w:lang w:eastAsia="ru-RU"/>
        </w:rPr>
        <w:t>облудить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035F7F">
        <w:rPr>
          <w:rFonts w:ascii="Times New Roman" w:hAnsi="Times New Roman"/>
          <w:sz w:val="24"/>
          <w:szCs w:val="24"/>
          <w:lang w:eastAsia="ru-RU"/>
        </w:rPr>
        <w:t>онцы проводов (жил) кабеля припоем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надеть изоляционные трубки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облуженные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контакты;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установить жилы кабеля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поочередно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гнезда контактов, чтобы срез изоляции не доходил до хвостовика контакта на 1-2 мм. Паять </w:t>
      </w:r>
      <w:r w:rsidRPr="00035F7F">
        <w:rPr>
          <w:rFonts w:ascii="Times New Roman" w:hAnsi="Times New Roman"/>
          <w:sz w:val="24"/>
          <w:szCs w:val="24"/>
          <w:lang w:eastAsia="ru-RU"/>
        </w:rPr>
        <w:t>припоем</w:t>
      </w:r>
      <w:r w:rsidRPr="0071024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 61 ГОСТ 21930, температура жала паяльника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=240-270 °С</w:t>
      </w:r>
      <w:r>
        <w:rPr>
          <w:rFonts w:ascii="Times New Roman" w:hAnsi="Times New Roman"/>
          <w:sz w:val="24"/>
          <w:szCs w:val="24"/>
          <w:lang w:eastAsia="ru-RU"/>
        </w:rPr>
        <w:t>, время пайки 3-5 с. Поверхность пайки предварительно обезжиривается и флюсуется флюсом ФКТ или аналогичным;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776A0">
        <w:rPr>
          <w:rFonts w:ascii="Times New Roman" w:hAnsi="Times New Roman"/>
          <w:sz w:val="24"/>
          <w:szCs w:val="24"/>
        </w:rPr>
        <w:t>далить остатки флюса тамп</w:t>
      </w:r>
      <w:r>
        <w:rPr>
          <w:rFonts w:ascii="Times New Roman" w:hAnsi="Times New Roman"/>
          <w:sz w:val="24"/>
          <w:szCs w:val="24"/>
        </w:rPr>
        <w:t>оном из бязи, смоченным спирто-</w:t>
      </w:r>
      <w:r w:rsidRPr="006776A0">
        <w:rPr>
          <w:rFonts w:ascii="Times New Roman" w:hAnsi="Times New Roman"/>
          <w:sz w:val="24"/>
          <w:szCs w:val="24"/>
        </w:rPr>
        <w:t>нефрасовой смесью 1:1. Сушить при температуре (23 ± 5) º</w:t>
      </w:r>
      <w:proofErr w:type="gramStart"/>
      <w:r w:rsidRPr="006776A0">
        <w:rPr>
          <w:rFonts w:ascii="Times New Roman" w:hAnsi="Times New Roman"/>
          <w:sz w:val="24"/>
          <w:szCs w:val="24"/>
        </w:rPr>
        <w:t>С</w:t>
      </w:r>
      <w:proofErr w:type="gramEnd"/>
      <w:r w:rsidRPr="006776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76A0">
        <w:rPr>
          <w:rFonts w:ascii="Times New Roman" w:hAnsi="Times New Roman"/>
          <w:sz w:val="24"/>
          <w:szCs w:val="24"/>
        </w:rPr>
        <w:t>в</w:t>
      </w:r>
      <w:proofErr w:type="gramEnd"/>
      <w:r w:rsidRPr="006776A0">
        <w:rPr>
          <w:rFonts w:ascii="Times New Roman" w:hAnsi="Times New Roman"/>
          <w:sz w:val="24"/>
          <w:szCs w:val="24"/>
        </w:rPr>
        <w:t xml:space="preserve"> течение 5 – 7 мин.</w:t>
      </w:r>
      <w:r>
        <w:rPr>
          <w:rFonts w:ascii="Times New Roman" w:hAnsi="Times New Roman"/>
          <w:sz w:val="24"/>
          <w:szCs w:val="24"/>
        </w:rPr>
        <w:t>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</w:t>
      </w:r>
      <w:r w:rsidRPr="00C83B46">
        <w:rPr>
          <w:rFonts w:ascii="Times New Roman" w:hAnsi="Times New Roman"/>
          <w:caps/>
          <w:sz w:val="24"/>
          <w:szCs w:val="24"/>
        </w:rPr>
        <w:t>: не допускается затекание припоя и флюса на изоляторы и внутрь пакета изоляторов.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осле контроля пайки, изоляционные трубки сдвинуть на контакты хвостовика;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закрутите адаптер в соединитель заподлицо;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удалите временный бандаж с экранирующей </w:t>
      </w:r>
      <w:proofErr w:type="spellStart"/>
      <w:r>
        <w:rPr>
          <w:rFonts w:ascii="Times New Roman" w:hAnsi="Times New Roman"/>
          <w:sz w:val="24"/>
          <w:szCs w:val="24"/>
        </w:rPr>
        <w:t>оплетки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отогните экранирующую </w:t>
      </w:r>
      <w:proofErr w:type="spellStart"/>
      <w:r>
        <w:rPr>
          <w:rFonts w:ascii="Times New Roman" w:hAnsi="Times New Roman"/>
          <w:sz w:val="24"/>
          <w:szCs w:val="24"/>
        </w:rPr>
        <w:t>оплетку</w:t>
      </w:r>
      <w:proofErr w:type="spellEnd"/>
      <w:r>
        <w:rPr>
          <w:rFonts w:ascii="Times New Roman" w:hAnsi="Times New Roman"/>
          <w:sz w:val="24"/>
          <w:szCs w:val="24"/>
        </w:rPr>
        <w:t>, наложив её поверх адаптера;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зафиксируйте экранирующую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оплетку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экрана на адаптере с помощью втулки под обжим методом обжима или с помощью металлического бандажа.</w:t>
      </w:r>
    </w:p>
    <w:p w:rsidR="00BA65EF" w:rsidRPr="00575AB8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BA65EF" w:rsidRPr="006776A0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Контроль (</w:t>
      </w:r>
      <w:proofErr w:type="spellStart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прозвонка</w:t>
      </w:r>
      <w:proofErr w:type="spellEnd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BA65EF" w:rsidRDefault="00BA65EF" w:rsidP="00BA65EF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6776A0">
        <w:rPr>
          <w:rFonts w:ascii="Times New Roman" w:hAnsi="Times New Roman"/>
          <w:sz w:val="24"/>
          <w:szCs w:val="24"/>
          <w:lang w:eastAsia="ru-RU"/>
        </w:rPr>
        <w:t>Осуществить контроль целостности связей (методом “</w:t>
      </w:r>
      <w:proofErr w:type="spellStart"/>
      <w:r w:rsidRPr="006776A0">
        <w:rPr>
          <w:rFonts w:ascii="Times New Roman" w:hAnsi="Times New Roman"/>
          <w:sz w:val="24"/>
          <w:szCs w:val="24"/>
          <w:lang w:eastAsia="ru-RU"/>
        </w:rPr>
        <w:t>прозвонки</w:t>
      </w:r>
      <w:proofErr w:type="spellEnd"/>
      <w:r w:rsidRPr="006776A0">
        <w:rPr>
          <w:rFonts w:ascii="Times New Roman" w:hAnsi="Times New Roman"/>
          <w:sz w:val="24"/>
          <w:szCs w:val="24"/>
          <w:lang w:eastAsia="ru-RU"/>
        </w:rPr>
        <w:t xml:space="preserve">”)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со схемой электрической.</w:t>
      </w:r>
    </w:p>
    <w:p w:rsidR="00BA65EF" w:rsidRPr="006776A0" w:rsidRDefault="00BA65EF" w:rsidP="00BA65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65EF" w:rsidRPr="006776A0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ОТК</w:t>
      </w:r>
    </w:p>
    <w:p w:rsidR="00BA65EF" w:rsidRPr="00E15F55" w:rsidRDefault="00BA65EF" w:rsidP="00BA65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качества монтажа производят аналогично п.6.6.</w:t>
      </w:r>
    </w:p>
    <w:p w:rsidR="009825C5" w:rsidRDefault="00BA65EF"/>
    <w:sectPr w:rsidR="009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EF"/>
    <w:rsid w:val="004547E5"/>
    <w:rsid w:val="00B21343"/>
    <w:rsid w:val="00B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5E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6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5E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6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Прожерин С.Н.</dc:creator>
  <cp:lastModifiedBy>Прожерин С.Н.</cp:lastModifiedBy>
  <cp:revision>1</cp:revision>
  <dcterms:created xsi:type="dcterms:W3CDTF">2020-03-23T11:41:00Z</dcterms:created>
  <dcterms:modified xsi:type="dcterms:W3CDTF">2020-03-23T11:42:00Z</dcterms:modified>
</cp:coreProperties>
</file>