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45" w:rsidRPr="006776A0" w:rsidRDefault="004F6945" w:rsidP="004F694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</w:rPr>
        <w:t xml:space="preserve">Монтаж соединителя </w:t>
      </w:r>
      <w:r w:rsidRPr="006776A0">
        <w:rPr>
          <w:rFonts w:ascii="Times New Roman" w:hAnsi="Times New Roman" w:cs="Times New Roman"/>
          <w:b/>
          <w:sz w:val="24"/>
          <w:szCs w:val="24"/>
          <w:lang w:val="en-US"/>
        </w:rPr>
        <w:t>BNC</w:t>
      </w:r>
      <w:r w:rsidRPr="00677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6A0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6776A0">
        <w:rPr>
          <w:rFonts w:ascii="Times New Roman" w:hAnsi="Times New Roman" w:cs="Times New Roman"/>
          <w:b/>
          <w:sz w:val="24"/>
          <w:szCs w:val="24"/>
        </w:rPr>
        <w:t>01001</w:t>
      </w:r>
      <w:r w:rsidRPr="006776A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6776A0">
        <w:rPr>
          <w:rFonts w:ascii="Times New Roman" w:hAnsi="Times New Roman" w:cs="Times New Roman"/>
          <w:b/>
          <w:sz w:val="24"/>
          <w:szCs w:val="24"/>
        </w:rPr>
        <w:t xml:space="preserve">0041 ф. 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val="en-US"/>
        </w:rPr>
        <w:t>Telegartner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кабель </w:t>
      </w:r>
      <w:r w:rsidRPr="006776A0">
        <w:rPr>
          <w:rFonts w:ascii="Times New Roman" w:hAnsi="Times New Roman" w:cs="Times New Roman"/>
          <w:b/>
          <w:sz w:val="24"/>
          <w:szCs w:val="24"/>
          <w:lang w:val="en-US" w:eastAsia="ru-RU"/>
        </w:rPr>
        <w:t>RG</w:t>
      </w: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-316 ф.</w:t>
      </w:r>
      <w:r w:rsidRPr="006776A0">
        <w:rPr>
          <w:rFonts w:ascii="Times New Roman" w:hAnsi="Times New Roman" w:cs="Times New Roman"/>
          <w:b/>
          <w:sz w:val="24"/>
          <w:szCs w:val="24"/>
          <w:lang w:val="en-US" w:eastAsia="ru-RU"/>
        </w:rPr>
        <w:t>Belden</w:t>
      </w:r>
    </w:p>
    <w:p w:rsidR="004F6945" w:rsidRDefault="004F6945" w:rsidP="004F69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333DCA" wp14:editId="1AD6710F">
            <wp:extent cx="5133975" cy="174307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45" w:rsidRPr="00290E8D" w:rsidRDefault="004F6945" w:rsidP="004F69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0E8D">
        <w:rPr>
          <w:rFonts w:ascii="Times New Roman" w:hAnsi="Times New Roman" w:cs="Times New Roman"/>
          <w:sz w:val="24"/>
          <w:szCs w:val="24"/>
          <w:lang w:eastAsia="ru-RU"/>
        </w:rPr>
        <w:t>Рисунок 36</w:t>
      </w:r>
    </w:p>
    <w:p w:rsidR="004F6945" w:rsidRPr="006776A0" w:rsidRDefault="004F6945" w:rsidP="004F694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Разде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лка кабеля (нарезка и зачистка)</w:t>
      </w:r>
    </w:p>
    <w:p w:rsidR="004F6945" w:rsidRPr="006776A0" w:rsidRDefault="004F6945" w:rsidP="004F694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4F6945" w:rsidRPr="006776A0" w:rsidRDefault="004F6945" w:rsidP="004F694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 Нарезку кабеля выполнять на машине для мерной резки. Длина кабеля выбирается в соответствии с КД. Припуск на заделку в соединитель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= 21 мм. Установка параметров нарезки в соответствии с инструкцией на машину для мерной резки.  </w:t>
      </w:r>
    </w:p>
    <w:p w:rsidR="004F6945" w:rsidRPr="00C911EC" w:rsidRDefault="004F6945" w:rsidP="004F694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4F6945" w:rsidRDefault="004F6945" w:rsidP="004F69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BC1DE6" wp14:editId="5ED3C50A">
            <wp:extent cx="5505450" cy="1555312"/>
            <wp:effectExtent l="0" t="0" r="0" b="698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55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45" w:rsidRPr="00846890" w:rsidRDefault="004F6945" w:rsidP="004F69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37</w:t>
      </w:r>
    </w:p>
    <w:p w:rsidR="004F6945" w:rsidRPr="006776A0" w:rsidRDefault="004F6945" w:rsidP="004F694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Параметры зачи</w:t>
      </w:r>
      <w:r>
        <w:rPr>
          <w:rFonts w:ascii="Times New Roman" w:hAnsi="Times New Roman" w:cs="Times New Roman"/>
          <w:sz w:val="24"/>
          <w:szCs w:val="24"/>
          <w:lang w:eastAsia="ru-RU"/>
        </w:rPr>
        <w:t>стки провода указаны на рисунке 37.</w:t>
      </w:r>
    </w:p>
    <w:p w:rsidR="004F6945" w:rsidRPr="006776A0" w:rsidRDefault="004F6945" w:rsidP="004F694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нарезки в соответствии с инструкцией на машину для зачистки.  </w:t>
      </w:r>
    </w:p>
    <w:p w:rsidR="004F6945" w:rsidRDefault="004F6945" w:rsidP="004F6945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/>
          <w:b/>
          <w:sz w:val="24"/>
          <w:szCs w:val="24"/>
          <w:lang w:eastAsia="ru-RU"/>
        </w:rPr>
        <w:t>Монтаж соединителя на провод.</w:t>
      </w:r>
    </w:p>
    <w:p w:rsidR="004F6945" w:rsidRDefault="004F6945" w:rsidP="004F6945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4F6945" w:rsidRPr="002F36B6" w:rsidRDefault="004F6945" w:rsidP="004F6945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 соединителя по рисунку 38</w:t>
      </w:r>
      <w:r w:rsidRPr="00846890">
        <w:rPr>
          <w:rFonts w:ascii="Times New Roman" w:hAnsi="Times New Roman"/>
          <w:sz w:val="24"/>
          <w:szCs w:val="24"/>
          <w:lang w:eastAsia="ru-RU"/>
        </w:rPr>
        <w:t>.</w:t>
      </w:r>
    </w:p>
    <w:p w:rsidR="004F6945" w:rsidRDefault="004F6945" w:rsidP="004F6945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D3AEB38" wp14:editId="585EB456">
            <wp:extent cx="5934075" cy="1171575"/>
            <wp:effectExtent l="0" t="0" r="9525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45" w:rsidRPr="00846890" w:rsidRDefault="004F6945" w:rsidP="004F6945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38</w:t>
      </w:r>
    </w:p>
    <w:p w:rsidR="004F6945" w:rsidRPr="002F36B6" w:rsidRDefault="004F6945" w:rsidP="004F6945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4F6945" w:rsidRPr="006776A0" w:rsidRDefault="004F6945" w:rsidP="004F694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Одеть на кабель термоусадочную трубку  и обжимную втулку.</w:t>
      </w:r>
    </w:p>
    <w:p w:rsidR="004F6945" w:rsidRPr="006776A0" w:rsidRDefault="004F6945" w:rsidP="004F694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Обезжирить кистью, смоченной спирто-нефрасовой смесью 1:1, центральную жилу и внешний проводник кабеля, центральный контакт соединителя.    </w:t>
      </w:r>
    </w:p>
    <w:p w:rsidR="004F6945" w:rsidRPr="006776A0" w:rsidRDefault="004F6945" w:rsidP="004F694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Сушить при температуре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течение 5 – 7 мин.</w:t>
      </w:r>
    </w:p>
    <w:p w:rsidR="004F6945" w:rsidRPr="006776A0" w:rsidRDefault="004F6945" w:rsidP="004F694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lastRenderedPageBreak/>
        <w:t xml:space="preserve">Флюсовать центральную жилу кабеля. </w:t>
      </w:r>
    </w:p>
    <w:p w:rsidR="004F6945" w:rsidRPr="006776A0" w:rsidRDefault="004F6945" w:rsidP="004F694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Лудить тонким слоем припоя центральную жилу кабеля</w:t>
      </w:r>
      <w:r w:rsidRPr="00521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(Т=(250±20) °С)</w:t>
      </w:r>
      <w:r w:rsidRPr="006776A0">
        <w:rPr>
          <w:rFonts w:ascii="Times New Roman" w:hAnsi="Times New Roman" w:cs="Times New Roman"/>
          <w:sz w:val="24"/>
          <w:szCs w:val="24"/>
        </w:rPr>
        <w:t>.</w:t>
      </w:r>
    </w:p>
    <w:p w:rsidR="004F6945" w:rsidRPr="006776A0" w:rsidRDefault="004F6945" w:rsidP="004F694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Удалить остатки флюса тампоном из бязи, смоченным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спирт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нефрасовой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 смесью 1:1. </w:t>
      </w:r>
    </w:p>
    <w:p w:rsidR="004F6945" w:rsidRPr="006776A0" w:rsidRDefault="004F6945" w:rsidP="004F694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Сушить при температуре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течение 5 – 7 мин.</w:t>
      </w:r>
    </w:p>
    <w:p w:rsidR="004F6945" w:rsidRPr="006776A0" w:rsidRDefault="004F6945" w:rsidP="004F694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Установить кабель в приспособление для пайки (</w:t>
      </w:r>
      <w:r w:rsidRPr="006776A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776A0">
        <w:rPr>
          <w:rFonts w:ascii="Times New Roman" w:hAnsi="Times New Roman" w:cs="Times New Roman"/>
          <w:sz w:val="24"/>
          <w:szCs w:val="24"/>
        </w:rPr>
        <w:t>58) и зажать. Установить контакт на кабель до упора. Нанести минимальное количество флюса в технологическое отверстие центрального контакта. Нанести небольшое количество припоя в отверстие контакта</w:t>
      </w:r>
      <w:r w:rsidRPr="00521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(Т=(250±20) °С)</w:t>
      </w:r>
      <w:r w:rsidRPr="006776A0">
        <w:rPr>
          <w:rFonts w:ascii="Times New Roman" w:hAnsi="Times New Roman" w:cs="Times New Roman"/>
          <w:sz w:val="24"/>
          <w:szCs w:val="24"/>
        </w:rPr>
        <w:t>. Удалить излишки припоя.</w:t>
      </w:r>
    </w:p>
    <w:p w:rsidR="004F6945" w:rsidRPr="006776A0" w:rsidRDefault="004F6945" w:rsidP="004F694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Удалить остатки флюса тампоном из бязи, смоченным спирто-нефрасовой смесью 1:1. Сушить при температуре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течение 5 – 7 мин.</w:t>
      </w:r>
    </w:p>
    <w:p w:rsidR="004F6945" w:rsidRPr="006776A0" w:rsidRDefault="004F6945" w:rsidP="004F694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Произвести контроль пайки центрального контакта, качества лужения, отмывки флюса.</w:t>
      </w:r>
      <w:r w:rsidRPr="006776A0">
        <w:rPr>
          <w:rFonts w:ascii="Times New Roman" w:hAnsi="Times New Roman" w:cs="Times New Roman"/>
          <w:sz w:val="24"/>
          <w:szCs w:val="24"/>
        </w:rPr>
        <w:t xml:space="preserve"> Контроль исполнителя - 100 %. Контроль мастера - 20 %.</w:t>
      </w:r>
    </w:p>
    <w:p w:rsidR="004F6945" w:rsidRDefault="004F6945" w:rsidP="004F694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4391DC9" wp14:editId="5E3879FD">
            <wp:extent cx="5943600" cy="8763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45" w:rsidRDefault="004F6945" w:rsidP="004F69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39</w:t>
      </w:r>
    </w:p>
    <w:p w:rsidR="004F6945" w:rsidRPr="006776A0" w:rsidRDefault="004F6945" w:rsidP="004F69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945" w:rsidRDefault="004F6945" w:rsidP="004F694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  Установить кабель в корпус до упора. Надеть оплётку на корпус соединителя. </w:t>
      </w:r>
    </w:p>
    <w:p w:rsidR="004F6945" w:rsidRDefault="004F6945" w:rsidP="004F694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Установить обжимную втулку на оплётку до упора в корпус. Втулку обжать с помощью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кримпера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6945" w:rsidRPr="006776A0" w:rsidRDefault="004F6945" w:rsidP="004F69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76A0">
        <w:rPr>
          <w:rFonts w:ascii="Times New Roman" w:hAnsi="Times New Roman" w:cs="Times New Roman"/>
          <w:sz w:val="24"/>
          <w:szCs w:val="24"/>
          <w:lang w:val="en-US"/>
        </w:rPr>
        <w:t>HT</w:t>
      </w:r>
      <w:r w:rsidRPr="006776A0">
        <w:rPr>
          <w:rFonts w:ascii="Times New Roman" w:hAnsi="Times New Roman" w:cs="Times New Roman"/>
          <w:sz w:val="24"/>
          <w:szCs w:val="24"/>
        </w:rPr>
        <w:t>-336</w:t>
      </w:r>
      <w:r w:rsidRPr="006776A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по рисунку 39.</w:t>
      </w:r>
      <w:proofErr w:type="gramEnd"/>
    </w:p>
    <w:p w:rsidR="004F6945" w:rsidRPr="006776A0" w:rsidRDefault="004F6945" w:rsidP="004F694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Надеть термоусаживаемую трубку,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термоусадить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термофеном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.</w:t>
      </w:r>
    </w:p>
    <w:p w:rsidR="004F6945" w:rsidRPr="006776A0" w:rsidRDefault="004F6945" w:rsidP="004F694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термоус</w:t>
      </w:r>
      <w:r>
        <w:rPr>
          <w:rFonts w:ascii="Times New Roman" w:hAnsi="Times New Roman" w:cs="Times New Roman"/>
          <w:sz w:val="24"/>
          <w:szCs w:val="24"/>
        </w:rPr>
        <w:t>адки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 температуре 140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6A0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не более 30 с.</w:t>
      </w:r>
    </w:p>
    <w:p w:rsidR="004F6945" w:rsidRPr="006776A0" w:rsidRDefault="004F6945" w:rsidP="004F69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Примечание - </w:t>
      </w:r>
      <w:proofErr w:type="spellStart"/>
      <w:r w:rsidRPr="006776A0">
        <w:rPr>
          <w:rFonts w:ascii="Times New Roman" w:hAnsi="Times New Roman" w:cs="Times New Roman"/>
          <w:color w:val="000000" w:themeColor="text1"/>
          <w:sz w:val="24"/>
          <w:szCs w:val="24"/>
        </w:rPr>
        <w:t>Термоусадку</w:t>
      </w:r>
      <w:proofErr w:type="spellEnd"/>
      <w:r w:rsidRPr="00677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проводить после предъявления ОТК паяных соединений.</w:t>
      </w:r>
    </w:p>
    <w:p w:rsidR="004F6945" w:rsidRPr="006776A0" w:rsidRDefault="004F6945" w:rsidP="004F694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4F6945" w:rsidRDefault="004F6945" w:rsidP="004F694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”) между центральным контак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776A0">
        <w:rPr>
          <w:rFonts w:ascii="Times New Roman" w:hAnsi="Times New Roman" w:cs="Times New Roman"/>
          <w:sz w:val="24"/>
          <w:szCs w:val="24"/>
        </w:rPr>
        <w:t>ом и жилой кабеля, между корпус</w:t>
      </w:r>
      <w:r>
        <w:rPr>
          <w:rFonts w:ascii="Times New Roman" w:hAnsi="Times New Roman" w:cs="Times New Roman"/>
          <w:sz w:val="24"/>
          <w:szCs w:val="24"/>
        </w:rPr>
        <w:t xml:space="preserve">ом соединителя и экраном кабеля и между центральной жилой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коорпусом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(отсутствие контакта).</w:t>
      </w:r>
    </w:p>
    <w:p w:rsidR="004F6945" w:rsidRPr="006776A0" w:rsidRDefault="004F6945" w:rsidP="004F694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4F6945" w:rsidRDefault="004F6945" w:rsidP="004F6945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На этапе пайки центральной жилы контролировать качество пайки, отсутствие флюса</w:t>
      </w:r>
    </w:p>
    <w:p w:rsidR="004F6945" w:rsidRPr="006776A0" w:rsidRDefault="004F6945" w:rsidP="004F694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 после отмывки.</w:t>
      </w:r>
    </w:p>
    <w:p w:rsidR="009825C5" w:rsidRDefault="004F6945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45"/>
    <w:rsid w:val="004547E5"/>
    <w:rsid w:val="004F6945"/>
    <w:rsid w:val="00B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694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6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694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6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2020-03-12T13:20:00Z</dcterms:created>
  <dcterms:modified xsi:type="dcterms:W3CDTF">2020-03-12T13:21:00Z</dcterms:modified>
</cp:coreProperties>
</file>