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F" w:rsidRPr="006C06B2" w:rsidRDefault="00D3111F" w:rsidP="00D3111F">
      <w:pPr>
        <w:rPr>
          <w:rFonts w:ascii="Times New Roman" w:hAnsi="Times New Roman" w:cs="Times New Roman"/>
          <w:sz w:val="24"/>
          <w:szCs w:val="24"/>
        </w:rPr>
      </w:pPr>
    </w:p>
    <w:p w:rsidR="00D3111F" w:rsidRPr="0035041A" w:rsidRDefault="00D3111F" w:rsidP="00D311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Монтаж соединителяСНЦ13(14) ГЕ</w:t>
      </w:r>
      <w:proofErr w:type="gramStart"/>
      <w:r>
        <w:rPr>
          <w:rFonts w:ascii="Times New Roman" w:hAnsi="Times New Roman"/>
          <w:b/>
          <w:sz w:val="24"/>
          <w:szCs w:val="24"/>
        </w:rPr>
        <w:t>0</w:t>
      </w:r>
      <w:proofErr w:type="gramEnd"/>
      <w:r>
        <w:rPr>
          <w:rFonts w:ascii="Times New Roman" w:hAnsi="Times New Roman"/>
          <w:b/>
          <w:sz w:val="24"/>
          <w:szCs w:val="24"/>
        </w:rPr>
        <w:t>.364.245</w:t>
      </w:r>
    </w:p>
    <w:p w:rsidR="00D3111F" w:rsidRDefault="00D3111F" w:rsidP="00D3111F">
      <w:pPr>
        <w:pStyle w:val="a3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706" cy="1186114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65" cy="11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1F" w:rsidRDefault="00D3111F" w:rsidP="00D3111F">
      <w:pPr>
        <w:pStyle w:val="a3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Нормативные ссылки:</w:t>
      </w:r>
    </w:p>
    <w:p w:rsidR="00D3111F" w:rsidRPr="001161BE" w:rsidRDefault="00D3111F" w:rsidP="00D3111F">
      <w:pPr>
        <w:pStyle w:val="a3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ГЕО.364.245ТУ –  технические условия соединителей типов СНЦ13, СНЦ14, СНЦ42</w:t>
      </w:r>
    </w:p>
    <w:p w:rsidR="00D3111F" w:rsidRPr="006F4647" w:rsidRDefault="00D3111F" w:rsidP="00D3111F">
      <w:pPr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111F" w:rsidRPr="006776A0" w:rsidRDefault="00D3111F" w:rsidP="00D3111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D3111F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D3111F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Припуск на заделку выбирается по таблице </w:t>
      </w:r>
    </w:p>
    <w:p w:rsidR="00D3111F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Style w:val="a4"/>
        <w:tblW w:w="0" w:type="auto"/>
        <w:tblLook w:val="04A0"/>
      </w:tblPr>
      <w:tblGrid>
        <w:gridCol w:w="2934"/>
        <w:gridCol w:w="3249"/>
        <w:gridCol w:w="3388"/>
      </w:tblGrid>
      <w:tr w:rsidR="00D3111F" w:rsidTr="00DB7F97">
        <w:tc>
          <w:tcPr>
            <w:tcW w:w="2943" w:type="dxa"/>
            <w:vMerge w:val="restart"/>
          </w:tcPr>
          <w:p w:rsidR="00D3111F" w:rsidRDefault="00D3111F" w:rsidP="00DB7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Условный размер корпуса</w:t>
            </w:r>
          </w:p>
        </w:tc>
        <w:tc>
          <w:tcPr>
            <w:tcW w:w="6663" w:type="dxa"/>
            <w:gridSpan w:val="2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Припуск на заделку,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3111F" w:rsidTr="00DB7F97">
        <w:tc>
          <w:tcPr>
            <w:tcW w:w="2943" w:type="dxa"/>
            <w:vMerge/>
          </w:tcPr>
          <w:p w:rsidR="00D3111F" w:rsidRDefault="00D3111F" w:rsidP="00DB7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СНЦ13, 13-Э</w:t>
            </w:r>
          </w:p>
        </w:tc>
        <w:tc>
          <w:tcPr>
            <w:tcW w:w="3402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СНЦ-14</w:t>
            </w:r>
          </w:p>
        </w:tc>
      </w:tr>
      <w:tr w:rsidR="00D3111F" w:rsidTr="00DB7F97">
        <w:tc>
          <w:tcPr>
            <w:tcW w:w="2943" w:type="dxa"/>
          </w:tcPr>
          <w:p w:rsidR="00D3111F" w:rsidRDefault="00D3111F" w:rsidP="00DB7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3111F" w:rsidTr="00DB7F97">
        <w:tc>
          <w:tcPr>
            <w:tcW w:w="2943" w:type="dxa"/>
          </w:tcPr>
          <w:p w:rsidR="00D3111F" w:rsidRDefault="00D3111F" w:rsidP="00DB7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3111F" w:rsidTr="00DB7F97">
        <w:tc>
          <w:tcPr>
            <w:tcW w:w="2943" w:type="dxa"/>
          </w:tcPr>
          <w:p w:rsidR="00D3111F" w:rsidRDefault="00D3111F" w:rsidP="00DB7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3111F" w:rsidTr="00DB7F97">
        <w:tc>
          <w:tcPr>
            <w:tcW w:w="2943" w:type="dxa"/>
          </w:tcPr>
          <w:p w:rsidR="00D3111F" w:rsidRDefault="00D3111F" w:rsidP="00DB7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3111F" w:rsidTr="00DB7F97">
        <w:tc>
          <w:tcPr>
            <w:tcW w:w="2943" w:type="dxa"/>
          </w:tcPr>
          <w:p w:rsidR="00D3111F" w:rsidRDefault="00D3111F" w:rsidP="00DB7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3111F" w:rsidTr="00DB7F97">
        <w:tc>
          <w:tcPr>
            <w:tcW w:w="2943" w:type="dxa"/>
          </w:tcPr>
          <w:p w:rsidR="00D3111F" w:rsidRDefault="00D3111F" w:rsidP="00DB7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</w:tcPr>
          <w:p w:rsidR="00D3111F" w:rsidRDefault="00D3111F" w:rsidP="00DB7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D3111F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D3111F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на машину для мерной резки.  </w:t>
      </w:r>
    </w:p>
    <w:p w:rsidR="00D3111F" w:rsidRPr="006776A0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11F" w:rsidRPr="0034246C" w:rsidRDefault="00D3111F" w:rsidP="00D3111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D3111F" w:rsidRPr="00682B1A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на длину 5-10 мм.</w:t>
      </w:r>
    </w:p>
    <w:p w:rsidR="00D3111F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зачистки в соответствии с инстру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кцией на машину для зачистки.  </w:t>
      </w:r>
    </w:p>
    <w:p w:rsidR="00D3111F" w:rsidRPr="00F66846" w:rsidRDefault="00D3111F" w:rsidP="00D311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11F" w:rsidRDefault="00D3111F" w:rsidP="00D3111F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D3111F" w:rsidRDefault="00D3111F" w:rsidP="00D3111F">
      <w:pPr>
        <w:pStyle w:val="a3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</w:t>
      </w:r>
    </w:p>
    <w:p w:rsidR="00D3111F" w:rsidRDefault="00D3111F" w:rsidP="00D3111F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СНЦ13,13-Э, СНЦ-14 по ГЕ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.364.245 ТУ </w:t>
      </w:r>
      <w:r w:rsidRPr="00463FBD">
        <w:rPr>
          <w:rFonts w:ascii="Times New Roman" w:hAnsi="Times New Roman"/>
          <w:sz w:val="24"/>
          <w:szCs w:val="24"/>
          <w:lang w:eastAsia="ru-RU"/>
        </w:rPr>
        <w:t>следует монтировать наборные кабели из неэкранированных и экранированных проводов, а также кабели 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сечением до 0,14 мм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3111F" w:rsidRDefault="00D3111F" w:rsidP="00D3111F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Монтаж выполняется аналогично п.6.4.</w:t>
      </w:r>
    </w:p>
    <w:p w:rsidR="00D3111F" w:rsidRPr="00CA5C80" w:rsidRDefault="00D3111F" w:rsidP="00D3111F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3111F" w:rsidRPr="006776A0" w:rsidRDefault="00D3111F" w:rsidP="00D3111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3111F" w:rsidRDefault="00D3111F" w:rsidP="00D3111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контактом </w:t>
      </w:r>
    </w:p>
    <w:p w:rsidR="00D3111F" w:rsidRPr="006776A0" w:rsidRDefault="00D3111F" w:rsidP="00D3111F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и жилой кабеля с помощью 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>.</w:t>
      </w:r>
    </w:p>
    <w:p w:rsidR="00226249" w:rsidRDefault="00226249"/>
    <w:sectPr w:rsidR="00226249" w:rsidSect="0022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1F"/>
    <w:rsid w:val="00226249"/>
    <w:rsid w:val="00D3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11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firma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2021-01-20T16:03:00Z</dcterms:created>
  <dcterms:modified xsi:type="dcterms:W3CDTF">2021-01-20T16:03:00Z</dcterms:modified>
</cp:coreProperties>
</file>